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73F10" w14:textId="7A2BEB8A" w:rsidR="00D74B77" w:rsidRDefault="00D74B77" w:rsidP="00617300">
      <w:pPr>
        <w:pStyle w:val="NoSpacing"/>
        <w:sectPr w:rsidR="00D74B77" w:rsidSect="00D74B77">
          <w:pgSz w:w="12240" w:h="15840"/>
          <w:pgMar w:top="360" w:right="360" w:bottom="806" w:left="360" w:header="0" w:footer="0" w:gutter="0"/>
          <w:pgNumType w:start="0"/>
          <w:cols w:space="720"/>
          <w:docGrid w:linePitch="299"/>
        </w:sectPr>
      </w:pPr>
      <w:bookmarkStart w:id="0" w:name="_f4ywm520z2pj" w:colFirst="0" w:colLast="0"/>
      <w:bookmarkStart w:id="1" w:name="_GoBack"/>
      <w:bookmarkEnd w:id="0"/>
      <w:bookmarkEnd w:id="1"/>
    </w:p>
    <w:p w14:paraId="0B4A38F1" w14:textId="0846E800" w:rsidR="00135D6C" w:rsidRPr="005308FC" w:rsidRDefault="0071114E" w:rsidP="00C965AF">
      <w:pPr>
        <w:rPr>
          <w:i/>
          <w:sz w:val="28"/>
          <w:szCs w:val="28"/>
        </w:rPr>
      </w:pPr>
      <w:bookmarkStart w:id="2" w:name="_4a9ddxgjx44i" w:colFirst="0" w:colLast="0"/>
      <w:bookmarkStart w:id="3" w:name="_3sz3vqlvx9qo" w:colFirst="0" w:colLast="0"/>
      <w:bookmarkEnd w:id="2"/>
      <w:bookmarkEnd w:id="3"/>
      <w:r w:rsidRPr="005308FC">
        <w:rPr>
          <w:i/>
          <w:sz w:val="28"/>
          <w:szCs w:val="28"/>
        </w:rPr>
        <w:lastRenderedPageBreak/>
        <w:t xml:space="preserve">ERUUF  Covenant group/Chalice Circle </w:t>
      </w:r>
      <w:r w:rsidR="00135258" w:rsidRPr="005308FC">
        <w:rPr>
          <w:i/>
          <w:sz w:val="28"/>
          <w:szCs w:val="28"/>
        </w:rPr>
        <w:t>Soul  Ma</w:t>
      </w:r>
      <w:r w:rsidR="000E26EE" w:rsidRPr="005308FC">
        <w:rPr>
          <w:i/>
          <w:sz w:val="28"/>
          <w:szCs w:val="28"/>
        </w:rPr>
        <w:t>tters</w:t>
      </w:r>
      <w:r w:rsidR="00135258" w:rsidRPr="005308FC">
        <w:rPr>
          <w:i/>
          <w:sz w:val="28"/>
          <w:szCs w:val="28"/>
        </w:rPr>
        <w:t xml:space="preserve"> </w:t>
      </w:r>
      <w:r w:rsidR="00FD0B5F" w:rsidRPr="005308FC">
        <w:rPr>
          <w:i/>
          <w:sz w:val="28"/>
          <w:szCs w:val="28"/>
        </w:rPr>
        <w:t>Session Guide</w:t>
      </w:r>
      <w:r w:rsidRPr="005308FC">
        <w:rPr>
          <w:i/>
          <w:sz w:val="28"/>
          <w:szCs w:val="28"/>
        </w:rPr>
        <w:t xml:space="preserve"> Awakening</w:t>
      </w:r>
      <w:r w:rsidR="00A11944" w:rsidRPr="005308FC">
        <w:rPr>
          <w:i/>
          <w:sz w:val="28"/>
          <w:szCs w:val="28"/>
        </w:rPr>
        <w:t xml:space="preserve">  4-2022</w:t>
      </w:r>
    </w:p>
    <w:p w14:paraId="449965C9" w14:textId="4BE2A2AA" w:rsidR="0071114E" w:rsidRPr="00A11944" w:rsidRDefault="0071114E">
      <w:pPr>
        <w:jc w:val="center"/>
        <w:rPr>
          <w:rFonts w:ascii="Arial" w:hAnsi="Arial" w:cs="Arial"/>
          <w:i/>
          <w:sz w:val="24"/>
          <w:szCs w:val="24"/>
        </w:rPr>
      </w:pPr>
    </w:p>
    <w:p w14:paraId="07757F6D" w14:textId="2974ADEF" w:rsidR="0071114E" w:rsidRPr="00A11944" w:rsidRDefault="0071114E" w:rsidP="0071114E">
      <w:pPr>
        <w:rPr>
          <w:rFonts w:ascii="Arial" w:hAnsi="Arial" w:cs="Arial"/>
          <w:b/>
          <w:bCs/>
          <w:iCs/>
          <w:sz w:val="24"/>
          <w:szCs w:val="24"/>
        </w:rPr>
      </w:pPr>
      <w:r w:rsidRPr="00A11944">
        <w:rPr>
          <w:rFonts w:ascii="Arial" w:hAnsi="Arial" w:cs="Arial"/>
          <w:b/>
          <w:bCs/>
          <w:iCs/>
          <w:sz w:val="24"/>
          <w:szCs w:val="24"/>
        </w:rPr>
        <w:t>Opening Words</w:t>
      </w:r>
    </w:p>
    <w:p w14:paraId="487D6A01" w14:textId="77777777" w:rsidR="000846C9" w:rsidRPr="00A11944" w:rsidRDefault="000846C9" w:rsidP="000846C9">
      <w:pPr>
        <w:rPr>
          <w:rFonts w:ascii="Arial" w:hAnsi="Arial" w:cs="Arial"/>
          <w:sz w:val="24"/>
          <w:szCs w:val="24"/>
        </w:rPr>
      </w:pPr>
    </w:p>
    <w:p w14:paraId="1028EA54" w14:textId="089147D5" w:rsidR="000846C9" w:rsidRPr="00A11944" w:rsidRDefault="000846C9" w:rsidP="000846C9">
      <w:pPr>
        <w:rPr>
          <w:rFonts w:ascii="Arial" w:hAnsi="Arial" w:cs="Arial"/>
          <w:sz w:val="24"/>
          <w:szCs w:val="24"/>
        </w:rPr>
      </w:pPr>
      <w:r w:rsidRPr="00A11944">
        <w:rPr>
          <w:rFonts w:ascii="Arial" w:hAnsi="Arial" w:cs="Arial"/>
          <w:sz w:val="24"/>
          <w:szCs w:val="24"/>
        </w:rPr>
        <w:t>Awakening is not the creation of a new state of affairs but the recognition of what already is.</w:t>
      </w:r>
    </w:p>
    <w:p w14:paraId="0CB24494" w14:textId="77777777" w:rsidR="000846C9" w:rsidRPr="00A11944" w:rsidRDefault="000846C9" w:rsidP="000846C9">
      <w:pPr>
        <w:pStyle w:val="Subtitle"/>
        <w:rPr>
          <w:rFonts w:ascii="Arial" w:hAnsi="Arial" w:cs="Arial"/>
          <w:sz w:val="24"/>
          <w:szCs w:val="24"/>
        </w:rPr>
      </w:pPr>
      <w:r w:rsidRPr="00A11944">
        <w:rPr>
          <w:rFonts w:ascii="Arial" w:hAnsi="Arial" w:cs="Arial"/>
          <w:sz w:val="24"/>
          <w:szCs w:val="24"/>
        </w:rPr>
        <w:t>Alan Watts</w:t>
      </w:r>
    </w:p>
    <w:p w14:paraId="5DFFF21E" w14:textId="6D513048" w:rsidR="0071114E" w:rsidRPr="00A11944" w:rsidRDefault="0071114E" w:rsidP="0071114E">
      <w:pPr>
        <w:rPr>
          <w:rFonts w:ascii="Arial" w:hAnsi="Arial" w:cs="Arial"/>
          <w:iCs/>
          <w:sz w:val="24"/>
          <w:szCs w:val="24"/>
        </w:rPr>
      </w:pPr>
    </w:p>
    <w:p w14:paraId="456D0548" w14:textId="77777777" w:rsidR="000846C9" w:rsidRPr="00A11944" w:rsidRDefault="000846C9" w:rsidP="000846C9">
      <w:pPr>
        <w:rPr>
          <w:rFonts w:ascii="Arial" w:hAnsi="Arial" w:cs="Arial"/>
          <w:sz w:val="24"/>
          <w:szCs w:val="24"/>
        </w:rPr>
      </w:pPr>
      <w:r w:rsidRPr="00A11944">
        <w:rPr>
          <w:rFonts w:ascii="Arial" w:hAnsi="Arial" w:cs="Arial"/>
          <w:sz w:val="24"/>
          <w:szCs w:val="24"/>
        </w:rPr>
        <w:t>Everything that irritates us about others can lead us to an understanding of ourselves.</w:t>
      </w:r>
    </w:p>
    <w:p w14:paraId="02708662" w14:textId="77777777" w:rsidR="000846C9" w:rsidRPr="00A11944" w:rsidRDefault="000846C9" w:rsidP="000846C9">
      <w:pPr>
        <w:pStyle w:val="Subtitle"/>
        <w:rPr>
          <w:rFonts w:ascii="Arial" w:hAnsi="Arial" w:cs="Arial"/>
          <w:sz w:val="24"/>
          <w:szCs w:val="24"/>
        </w:rPr>
      </w:pPr>
      <w:r w:rsidRPr="00A11944">
        <w:rPr>
          <w:rFonts w:ascii="Arial" w:hAnsi="Arial" w:cs="Arial"/>
          <w:sz w:val="24"/>
          <w:szCs w:val="24"/>
        </w:rPr>
        <w:t>Carl Jung</w:t>
      </w:r>
    </w:p>
    <w:p w14:paraId="5EB63C01" w14:textId="77777777" w:rsidR="000846C9" w:rsidRPr="00A11944" w:rsidRDefault="000846C9" w:rsidP="0071114E">
      <w:pPr>
        <w:rPr>
          <w:rFonts w:ascii="Arial" w:hAnsi="Arial" w:cs="Arial"/>
          <w:b/>
          <w:bCs/>
          <w:iCs/>
          <w:sz w:val="24"/>
          <w:szCs w:val="24"/>
        </w:rPr>
      </w:pPr>
    </w:p>
    <w:p w14:paraId="7C41731A" w14:textId="0861F1B9" w:rsidR="0071114E" w:rsidRPr="00A11944" w:rsidRDefault="0071114E" w:rsidP="0071114E">
      <w:pPr>
        <w:rPr>
          <w:rFonts w:ascii="Arial" w:hAnsi="Arial" w:cs="Arial"/>
          <w:b/>
          <w:bCs/>
          <w:iCs/>
          <w:sz w:val="24"/>
          <w:szCs w:val="24"/>
        </w:rPr>
      </w:pPr>
      <w:r w:rsidRPr="00A11944">
        <w:rPr>
          <w:rFonts w:ascii="Arial" w:hAnsi="Arial" w:cs="Arial"/>
          <w:b/>
          <w:bCs/>
          <w:iCs/>
          <w:sz w:val="24"/>
          <w:szCs w:val="24"/>
        </w:rPr>
        <w:t>Chalice Lighting</w:t>
      </w:r>
    </w:p>
    <w:p w14:paraId="1E239C48" w14:textId="77777777" w:rsidR="0071114E" w:rsidRPr="00A11944" w:rsidRDefault="0071114E" w:rsidP="0071114E">
      <w:pPr>
        <w:rPr>
          <w:rFonts w:ascii="Arial" w:hAnsi="Arial" w:cs="Arial"/>
          <w:b/>
          <w:bCs/>
          <w:iCs/>
          <w:sz w:val="24"/>
          <w:szCs w:val="24"/>
        </w:rPr>
      </w:pPr>
    </w:p>
    <w:p w14:paraId="1C04D08B" w14:textId="5E592D16" w:rsidR="0071114E" w:rsidRPr="00A11944" w:rsidRDefault="0071114E" w:rsidP="0071114E">
      <w:pPr>
        <w:rPr>
          <w:rFonts w:ascii="Arial" w:hAnsi="Arial" w:cs="Arial"/>
          <w:b/>
          <w:bCs/>
          <w:iCs/>
          <w:sz w:val="24"/>
          <w:szCs w:val="24"/>
        </w:rPr>
      </w:pPr>
      <w:r w:rsidRPr="00A11944">
        <w:rPr>
          <w:rFonts w:ascii="Arial" w:hAnsi="Arial" w:cs="Arial"/>
          <w:b/>
          <w:bCs/>
          <w:iCs/>
          <w:sz w:val="24"/>
          <w:szCs w:val="24"/>
        </w:rPr>
        <w:t>Check In</w:t>
      </w:r>
    </w:p>
    <w:p w14:paraId="36FEFC87" w14:textId="6F2A8D8C" w:rsidR="0071114E" w:rsidRPr="00A11944" w:rsidRDefault="0071114E" w:rsidP="0071114E">
      <w:pPr>
        <w:rPr>
          <w:rFonts w:ascii="Arial" w:hAnsi="Arial" w:cs="Arial"/>
          <w:b/>
          <w:bCs/>
          <w:iCs/>
          <w:sz w:val="24"/>
          <w:szCs w:val="24"/>
        </w:rPr>
      </w:pPr>
    </w:p>
    <w:p w14:paraId="4E853124" w14:textId="5EDD832C" w:rsidR="0071114E" w:rsidRPr="00A11944" w:rsidRDefault="0071114E" w:rsidP="0071114E">
      <w:pPr>
        <w:rPr>
          <w:rFonts w:ascii="Arial" w:hAnsi="Arial" w:cs="Arial"/>
          <w:b/>
          <w:bCs/>
          <w:iCs/>
          <w:sz w:val="24"/>
          <w:szCs w:val="24"/>
        </w:rPr>
      </w:pPr>
      <w:r w:rsidRPr="00A11944">
        <w:rPr>
          <w:rFonts w:ascii="Arial" w:hAnsi="Arial" w:cs="Arial"/>
          <w:b/>
          <w:bCs/>
          <w:iCs/>
          <w:sz w:val="24"/>
          <w:szCs w:val="24"/>
        </w:rPr>
        <w:t>Topic</w:t>
      </w:r>
      <w:r w:rsidR="00BF11E9">
        <w:rPr>
          <w:rFonts w:ascii="Arial" w:hAnsi="Arial" w:cs="Arial"/>
          <w:b/>
          <w:bCs/>
          <w:iCs/>
          <w:sz w:val="24"/>
          <w:szCs w:val="24"/>
        </w:rPr>
        <w:t xml:space="preserve"> Introduction</w:t>
      </w:r>
    </w:p>
    <w:p w14:paraId="2BBCFFBB" w14:textId="0CAB71D8" w:rsidR="0071114E" w:rsidRPr="00A11944" w:rsidRDefault="0071114E" w:rsidP="0071114E">
      <w:pPr>
        <w:rPr>
          <w:rFonts w:ascii="Arial" w:hAnsi="Arial" w:cs="Arial"/>
          <w:iCs/>
          <w:sz w:val="24"/>
          <w:szCs w:val="24"/>
        </w:rPr>
      </w:pPr>
    </w:p>
    <w:p w14:paraId="7D9AED0B" w14:textId="77777777" w:rsidR="0071114E" w:rsidRDefault="0071114E" w:rsidP="0071114E">
      <w:pPr>
        <w:rPr>
          <w:rFonts w:ascii="Arial" w:hAnsi="Arial" w:cs="Arial"/>
          <w:sz w:val="24"/>
          <w:szCs w:val="24"/>
        </w:rPr>
      </w:pPr>
      <w:r w:rsidRPr="00A11944">
        <w:rPr>
          <w:rFonts w:ascii="Arial" w:hAnsi="Arial" w:cs="Arial"/>
          <w:sz w:val="24"/>
          <w:szCs w:val="24"/>
        </w:rPr>
        <w:t>We all know what it was like. The world was alive once. When we were little. The trees whispered words. Animals spoke to us with their eyes. Playgrounds could become castles. The stars somehow told us we were special. Life could speak.</w:t>
      </w:r>
    </w:p>
    <w:p w14:paraId="0CED3F3E" w14:textId="77777777" w:rsidR="00AE2D27" w:rsidRPr="00A11944" w:rsidRDefault="00AE2D27" w:rsidP="0071114E">
      <w:pPr>
        <w:rPr>
          <w:rFonts w:ascii="Arial" w:hAnsi="Arial" w:cs="Arial"/>
          <w:sz w:val="24"/>
          <w:szCs w:val="24"/>
        </w:rPr>
      </w:pPr>
    </w:p>
    <w:p w14:paraId="60F589F3" w14:textId="6C5289B1" w:rsidR="0071114E" w:rsidRDefault="0071114E" w:rsidP="0071114E">
      <w:pPr>
        <w:rPr>
          <w:rFonts w:ascii="Arial" w:hAnsi="Arial" w:cs="Arial"/>
          <w:sz w:val="24"/>
          <w:szCs w:val="24"/>
        </w:rPr>
      </w:pPr>
      <w:r w:rsidRPr="00A11944">
        <w:rPr>
          <w:rFonts w:ascii="Arial" w:hAnsi="Arial" w:cs="Arial"/>
          <w:sz w:val="24"/>
          <w:szCs w:val="24"/>
        </w:rPr>
        <w:t xml:space="preserve">The magic wasn’t imprisoned in childhood. We’ve all had adult moments when we’ve “come alive.” Wonderfully lost in our work, our creativity or a kiss. Time both stopped and was set on fire. </w:t>
      </w:r>
      <w:r w:rsidR="000846C9" w:rsidRPr="00A11944">
        <w:rPr>
          <w:rFonts w:ascii="Arial" w:hAnsi="Arial" w:cs="Arial"/>
          <w:sz w:val="24"/>
          <w:szCs w:val="24"/>
        </w:rPr>
        <w:t xml:space="preserve"> But now t</w:t>
      </w:r>
      <w:r w:rsidRPr="00A11944">
        <w:rPr>
          <w:rFonts w:ascii="Arial" w:hAnsi="Arial" w:cs="Arial"/>
          <w:sz w:val="24"/>
          <w:szCs w:val="24"/>
        </w:rPr>
        <w:t xml:space="preserve">here is a heaviness to our days. Covid, racial trauma, political division, looming climate catastrophe cast a shadow of grief and fear even on our most happy of days. Describing it as a “glass half empty” feeling doesn’t even begin to describe </w:t>
      </w:r>
      <w:r w:rsidR="000846C9" w:rsidRPr="00A11944">
        <w:rPr>
          <w:rFonts w:ascii="Arial" w:hAnsi="Arial" w:cs="Arial"/>
          <w:sz w:val="24"/>
          <w:szCs w:val="24"/>
        </w:rPr>
        <w:t>the problems and limitations t</w:t>
      </w:r>
      <w:r w:rsidRPr="00A11944">
        <w:rPr>
          <w:rFonts w:ascii="Arial" w:hAnsi="Arial" w:cs="Arial"/>
          <w:sz w:val="24"/>
          <w:szCs w:val="24"/>
        </w:rPr>
        <w:t>hat many of us are wrestling with.</w:t>
      </w:r>
      <w:r w:rsidR="000846C9" w:rsidRPr="00A11944">
        <w:rPr>
          <w:rFonts w:ascii="Arial" w:hAnsi="Arial" w:cs="Arial"/>
          <w:sz w:val="24"/>
          <w:szCs w:val="24"/>
        </w:rPr>
        <w:t xml:space="preserve">  </w:t>
      </w:r>
      <w:r w:rsidRPr="00A11944">
        <w:rPr>
          <w:rFonts w:ascii="Arial" w:hAnsi="Arial" w:cs="Arial"/>
          <w:sz w:val="24"/>
          <w:szCs w:val="24"/>
        </w:rPr>
        <w:t>And so the work of reawakening hope</w:t>
      </w:r>
      <w:r w:rsidR="000846C9" w:rsidRPr="00A11944">
        <w:rPr>
          <w:rFonts w:ascii="Arial" w:hAnsi="Arial" w:cs="Arial"/>
          <w:sz w:val="24"/>
          <w:szCs w:val="24"/>
        </w:rPr>
        <w:t>, happiness and joy</w:t>
      </w:r>
      <w:r w:rsidRPr="00A11944">
        <w:rPr>
          <w:rFonts w:ascii="Arial" w:hAnsi="Arial" w:cs="Arial"/>
          <w:sz w:val="24"/>
          <w:szCs w:val="24"/>
        </w:rPr>
        <w:t xml:space="preserve"> becomes the job of all of us. </w:t>
      </w:r>
    </w:p>
    <w:p w14:paraId="07C0898F" w14:textId="77777777" w:rsidR="00AE2D27" w:rsidRPr="00A11944" w:rsidRDefault="00AE2D27" w:rsidP="0071114E">
      <w:pPr>
        <w:rPr>
          <w:rFonts w:ascii="Arial" w:hAnsi="Arial" w:cs="Arial"/>
          <w:sz w:val="24"/>
          <w:szCs w:val="24"/>
        </w:rPr>
      </w:pPr>
    </w:p>
    <w:p w14:paraId="29D0DA07" w14:textId="0DAB86BB" w:rsidR="007B1C9F" w:rsidRPr="001D69C1" w:rsidRDefault="0071114E" w:rsidP="007B1C9F">
      <w:pPr>
        <w:rPr>
          <w:rFonts w:ascii="Arial" w:hAnsi="Arial" w:cs="Arial"/>
          <w:sz w:val="24"/>
          <w:szCs w:val="24"/>
        </w:rPr>
      </w:pPr>
      <w:r w:rsidRPr="00A11944">
        <w:rPr>
          <w:rFonts w:ascii="Arial" w:hAnsi="Arial" w:cs="Arial"/>
          <w:sz w:val="24"/>
          <w:szCs w:val="24"/>
        </w:rPr>
        <w:t xml:space="preserve">In her powerful poem, </w:t>
      </w:r>
      <w:hyperlink r:id="rId7" w:history="1">
        <w:r w:rsidRPr="00A11944">
          <w:rPr>
            <w:rStyle w:val="Hyperlink"/>
            <w:rFonts w:ascii="Arial" w:hAnsi="Arial" w:cs="Arial"/>
            <w:i/>
            <w:color w:val="1155CC"/>
            <w:sz w:val="24"/>
            <w:szCs w:val="24"/>
          </w:rPr>
          <w:t>What to Tell The Children</w:t>
        </w:r>
      </w:hyperlink>
      <w:r w:rsidRPr="00A11944">
        <w:rPr>
          <w:rFonts w:ascii="Arial" w:hAnsi="Arial" w:cs="Arial"/>
          <w:sz w:val="24"/>
          <w:szCs w:val="24"/>
        </w:rPr>
        <w:t xml:space="preserve">, </w:t>
      </w:r>
    </w:p>
    <w:p w14:paraId="6ADCCB7B" w14:textId="198FD960" w:rsidR="0071114E" w:rsidRPr="00A11944" w:rsidRDefault="0071114E" w:rsidP="0071114E">
      <w:pPr>
        <w:rPr>
          <w:rFonts w:ascii="Arial" w:hAnsi="Arial" w:cs="Arial"/>
          <w:sz w:val="24"/>
          <w:szCs w:val="24"/>
        </w:rPr>
      </w:pPr>
      <w:r w:rsidRPr="00A11944">
        <w:rPr>
          <w:rFonts w:ascii="Arial" w:hAnsi="Arial" w:cs="Arial"/>
          <w:sz w:val="24"/>
          <w:szCs w:val="24"/>
        </w:rPr>
        <w:t>Rachel Kann asks us to focus our hope-inspiring efforts on those younger ones who we are handing our world to. In doing so, Kann also challenges us to awaken ourselves. Awaken to what we’ve done - or not done - with our time here. Awaken to what we’ve learned, for better or worse. Awaken to the new way of being and loving and living that must be built.</w:t>
      </w:r>
    </w:p>
    <w:p w14:paraId="07270060" w14:textId="7E4619F2" w:rsidR="0071114E" w:rsidRPr="00A11944" w:rsidRDefault="0071114E" w:rsidP="0071114E">
      <w:pPr>
        <w:rPr>
          <w:rFonts w:ascii="Arial" w:hAnsi="Arial" w:cs="Arial"/>
          <w:iCs/>
          <w:sz w:val="24"/>
          <w:szCs w:val="24"/>
        </w:rPr>
      </w:pPr>
    </w:p>
    <w:p w14:paraId="625E4628" w14:textId="62960F3C" w:rsidR="0071114E" w:rsidRPr="00A11944" w:rsidRDefault="0071114E" w:rsidP="0071114E">
      <w:pPr>
        <w:rPr>
          <w:rFonts w:ascii="Arial" w:hAnsi="Arial" w:cs="Arial"/>
          <w:b/>
          <w:bCs/>
          <w:iCs/>
          <w:sz w:val="24"/>
          <w:szCs w:val="24"/>
        </w:rPr>
      </w:pPr>
      <w:r w:rsidRPr="00A11944">
        <w:rPr>
          <w:rFonts w:ascii="Arial" w:hAnsi="Arial" w:cs="Arial"/>
          <w:b/>
          <w:bCs/>
          <w:iCs/>
          <w:sz w:val="24"/>
          <w:szCs w:val="24"/>
        </w:rPr>
        <w:t>Questions for Group Reflection</w:t>
      </w:r>
    </w:p>
    <w:p w14:paraId="08E258A9" w14:textId="77777777" w:rsidR="0071114E" w:rsidRPr="00A11944" w:rsidRDefault="0071114E" w:rsidP="0071114E">
      <w:pPr>
        <w:ind w:left="720" w:right="720"/>
        <w:jc w:val="both"/>
        <w:rPr>
          <w:rFonts w:ascii="Arial" w:hAnsi="Arial" w:cs="Arial"/>
          <w:i/>
          <w:sz w:val="24"/>
          <w:szCs w:val="24"/>
        </w:rPr>
      </w:pPr>
    </w:p>
    <w:p w14:paraId="78C34570" w14:textId="77777777" w:rsidR="0071114E" w:rsidRPr="00A11944" w:rsidRDefault="0071114E" w:rsidP="0071114E">
      <w:pPr>
        <w:numPr>
          <w:ilvl w:val="0"/>
          <w:numId w:val="14"/>
        </w:numPr>
        <w:shd w:val="clear" w:color="auto" w:fill="FFFFFF"/>
        <w:spacing w:after="200"/>
        <w:rPr>
          <w:rFonts w:ascii="Arial" w:hAnsi="Arial" w:cs="Arial"/>
          <w:sz w:val="24"/>
          <w:szCs w:val="24"/>
        </w:rPr>
      </w:pPr>
      <w:r w:rsidRPr="00A11944">
        <w:rPr>
          <w:rFonts w:ascii="Arial" w:hAnsi="Arial" w:cs="Arial"/>
          <w:sz w:val="24"/>
          <w:szCs w:val="24"/>
        </w:rPr>
        <w:t>Are you the type that believes awakening most often arises slowly from discipline and dedication or the type that believes it is something that sneaks up on us and hits us like a ton of bricks?</w:t>
      </w:r>
    </w:p>
    <w:p w14:paraId="764BC641" w14:textId="77777777" w:rsidR="0071114E" w:rsidRPr="00A11944" w:rsidRDefault="0071114E" w:rsidP="0071114E">
      <w:pPr>
        <w:numPr>
          <w:ilvl w:val="0"/>
          <w:numId w:val="14"/>
        </w:numPr>
        <w:shd w:val="clear" w:color="auto" w:fill="FFFFFF"/>
        <w:spacing w:after="200"/>
        <w:rPr>
          <w:rFonts w:ascii="Arial" w:hAnsi="Arial" w:cs="Arial"/>
          <w:sz w:val="24"/>
          <w:szCs w:val="24"/>
        </w:rPr>
      </w:pPr>
      <w:r w:rsidRPr="00A11944">
        <w:rPr>
          <w:rFonts w:ascii="Arial" w:hAnsi="Arial" w:cs="Arial"/>
          <w:sz w:val="24"/>
          <w:szCs w:val="24"/>
        </w:rPr>
        <w:t>When did you first awaken to the truth that the world’s rules, judgements and strivings did not have to be your own?</w:t>
      </w:r>
    </w:p>
    <w:p w14:paraId="5401B375" w14:textId="77777777" w:rsidR="0071114E" w:rsidRPr="00A11944" w:rsidRDefault="0071114E" w:rsidP="0071114E">
      <w:pPr>
        <w:numPr>
          <w:ilvl w:val="0"/>
          <w:numId w:val="14"/>
        </w:numPr>
        <w:shd w:val="clear" w:color="auto" w:fill="FFFFFF"/>
        <w:spacing w:after="200"/>
        <w:rPr>
          <w:rFonts w:ascii="Arial" w:hAnsi="Arial" w:cs="Arial"/>
          <w:sz w:val="24"/>
          <w:szCs w:val="24"/>
        </w:rPr>
      </w:pPr>
      <w:r w:rsidRPr="00A11944">
        <w:rPr>
          <w:rFonts w:ascii="Arial" w:hAnsi="Arial" w:cs="Arial"/>
          <w:sz w:val="24"/>
          <w:szCs w:val="24"/>
        </w:rPr>
        <w:t>Have you ever read a book or watched a movie that “woke you up”?</w:t>
      </w:r>
    </w:p>
    <w:p w14:paraId="70623D41" w14:textId="77777777" w:rsidR="0071114E" w:rsidRPr="00A11944" w:rsidRDefault="0071114E" w:rsidP="0071114E">
      <w:pPr>
        <w:numPr>
          <w:ilvl w:val="0"/>
          <w:numId w:val="14"/>
        </w:numPr>
        <w:shd w:val="clear" w:color="auto" w:fill="FFFFFF"/>
        <w:spacing w:after="200"/>
        <w:rPr>
          <w:rFonts w:ascii="Arial" w:hAnsi="Arial" w:cs="Arial"/>
          <w:sz w:val="24"/>
          <w:szCs w:val="24"/>
        </w:rPr>
      </w:pPr>
      <w:r w:rsidRPr="00A11944">
        <w:rPr>
          <w:rFonts w:ascii="Arial" w:hAnsi="Arial" w:cs="Arial"/>
          <w:sz w:val="24"/>
          <w:szCs w:val="24"/>
        </w:rPr>
        <w:t>Are awakenings easier when you are younger or older?</w:t>
      </w:r>
    </w:p>
    <w:p w14:paraId="2F1D99CE" w14:textId="7D5D46AB" w:rsidR="00451151" w:rsidRPr="00AE2D27" w:rsidRDefault="0071114E" w:rsidP="00AE2D27">
      <w:pPr>
        <w:numPr>
          <w:ilvl w:val="0"/>
          <w:numId w:val="14"/>
        </w:numPr>
        <w:shd w:val="clear" w:color="auto" w:fill="FFFFFF"/>
        <w:spacing w:after="200"/>
        <w:rPr>
          <w:rFonts w:ascii="Arial" w:hAnsi="Arial" w:cs="Arial"/>
          <w:sz w:val="24"/>
          <w:szCs w:val="24"/>
        </w:rPr>
      </w:pPr>
      <w:r w:rsidRPr="00A11944">
        <w:rPr>
          <w:rFonts w:ascii="Arial" w:hAnsi="Arial" w:cs="Arial"/>
          <w:sz w:val="24"/>
          <w:szCs w:val="24"/>
        </w:rPr>
        <w:t xml:space="preserve">What if your life is </w:t>
      </w:r>
      <w:r w:rsidRPr="00A11944">
        <w:rPr>
          <w:rFonts w:ascii="Arial" w:hAnsi="Arial" w:cs="Arial"/>
          <w:i/>
          <w:sz w:val="24"/>
          <w:szCs w:val="24"/>
        </w:rPr>
        <w:t>already</w:t>
      </w:r>
      <w:r w:rsidRPr="00A11944">
        <w:rPr>
          <w:rFonts w:ascii="Arial" w:hAnsi="Arial" w:cs="Arial"/>
          <w:sz w:val="24"/>
          <w:szCs w:val="24"/>
        </w:rPr>
        <w:t xml:space="preserve"> what you are looking for and </w:t>
      </w:r>
      <w:r w:rsidRPr="00A11944">
        <w:rPr>
          <w:rFonts w:ascii="Arial" w:hAnsi="Arial" w:cs="Arial"/>
          <w:i/>
          <w:sz w:val="24"/>
          <w:szCs w:val="24"/>
        </w:rPr>
        <w:t xml:space="preserve">already </w:t>
      </w:r>
      <w:r w:rsidRPr="00A11944">
        <w:rPr>
          <w:rFonts w:ascii="Arial" w:hAnsi="Arial" w:cs="Arial"/>
          <w:sz w:val="24"/>
          <w:szCs w:val="24"/>
        </w:rPr>
        <w:t>offering you what you need?</w:t>
      </w:r>
    </w:p>
    <w:p w14:paraId="19CCB426" w14:textId="77777777" w:rsidR="00273CDA" w:rsidRDefault="00273CDA" w:rsidP="0071114E">
      <w:pPr>
        <w:rPr>
          <w:rFonts w:ascii="Arial" w:hAnsi="Arial" w:cs="Arial"/>
          <w:b/>
          <w:bCs/>
          <w:iCs/>
          <w:sz w:val="24"/>
          <w:szCs w:val="24"/>
        </w:rPr>
      </w:pPr>
    </w:p>
    <w:p w14:paraId="5D4CFF34" w14:textId="77777777" w:rsidR="00273CDA" w:rsidRDefault="00273CDA" w:rsidP="0071114E">
      <w:pPr>
        <w:rPr>
          <w:rFonts w:ascii="Arial" w:hAnsi="Arial" w:cs="Arial"/>
          <w:b/>
          <w:bCs/>
          <w:iCs/>
          <w:sz w:val="24"/>
          <w:szCs w:val="24"/>
        </w:rPr>
      </w:pPr>
    </w:p>
    <w:p w14:paraId="5D0DDEB9" w14:textId="77777777" w:rsidR="00273CDA" w:rsidRDefault="00273CDA" w:rsidP="0071114E">
      <w:pPr>
        <w:rPr>
          <w:rFonts w:ascii="Arial" w:hAnsi="Arial" w:cs="Arial"/>
          <w:b/>
          <w:bCs/>
          <w:iCs/>
          <w:sz w:val="24"/>
          <w:szCs w:val="24"/>
        </w:rPr>
      </w:pPr>
    </w:p>
    <w:p w14:paraId="2266EA42" w14:textId="6DE749FA" w:rsidR="0071114E" w:rsidRDefault="0071114E" w:rsidP="0071114E">
      <w:pPr>
        <w:rPr>
          <w:rFonts w:ascii="Arial" w:hAnsi="Arial" w:cs="Arial"/>
          <w:b/>
          <w:bCs/>
          <w:iCs/>
          <w:sz w:val="24"/>
          <w:szCs w:val="24"/>
        </w:rPr>
      </w:pPr>
      <w:r w:rsidRPr="00A11944">
        <w:rPr>
          <w:rFonts w:ascii="Arial" w:hAnsi="Arial" w:cs="Arial"/>
          <w:b/>
          <w:bCs/>
          <w:iCs/>
          <w:sz w:val="24"/>
          <w:szCs w:val="24"/>
        </w:rPr>
        <w:lastRenderedPageBreak/>
        <w:t>Closing Words</w:t>
      </w:r>
    </w:p>
    <w:p w14:paraId="5D1B635C" w14:textId="77777777" w:rsidR="00273CDA" w:rsidRPr="00A11944" w:rsidRDefault="00273CDA" w:rsidP="0071114E">
      <w:pPr>
        <w:rPr>
          <w:rFonts w:ascii="Arial" w:hAnsi="Arial" w:cs="Arial"/>
          <w:b/>
          <w:bCs/>
          <w:iCs/>
          <w:sz w:val="24"/>
          <w:szCs w:val="24"/>
        </w:rPr>
      </w:pPr>
    </w:p>
    <w:p w14:paraId="6E6A5830" w14:textId="77777777" w:rsidR="00A11944" w:rsidRDefault="007E0D9A" w:rsidP="007E0D9A">
      <w:pPr>
        <w:rPr>
          <w:rFonts w:ascii="Arial" w:hAnsi="Arial" w:cs="Arial"/>
          <w:sz w:val="24"/>
          <w:szCs w:val="24"/>
        </w:rPr>
      </w:pPr>
      <w:r w:rsidRPr="00A11944">
        <w:rPr>
          <w:rFonts w:ascii="Arial" w:hAnsi="Arial" w:cs="Arial"/>
          <w:sz w:val="24"/>
          <w:szCs w:val="24"/>
        </w:rPr>
        <w:t>You are not meant for crawling, so don’t.  You have wings.  Learn to use them and fly.</w:t>
      </w:r>
      <w:r w:rsidR="00A11944">
        <w:rPr>
          <w:rFonts w:ascii="Arial" w:hAnsi="Arial" w:cs="Arial"/>
          <w:sz w:val="24"/>
          <w:szCs w:val="24"/>
        </w:rPr>
        <w:t xml:space="preserve">  </w:t>
      </w:r>
    </w:p>
    <w:p w14:paraId="2EA7509B" w14:textId="67AD4664" w:rsidR="007E0D9A" w:rsidRPr="00A11944" w:rsidRDefault="00A11944" w:rsidP="00A11944">
      <w:pPr>
        <w:rPr>
          <w:rFonts w:ascii="Arial" w:hAnsi="Arial" w:cs="Arial"/>
          <w:i/>
          <w:iCs/>
          <w:color w:val="333333"/>
          <w:sz w:val="24"/>
          <w:szCs w:val="24"/>
        </w:rPr>
      </w:pPr>
      <w:r w:rsidRPr="00A11944">
        <w:rPr>
          <w:rFonts w:ascii="Arial" w:hAnsi="Arial" w:cs="Arial"/>
          <w:i/>
          <w:iCs/>
          <w:sz w:val="24"/>
          <w:szCs w:val="24"/>
        </w:rPr>
        <w:t xml:space="preserve">Rumi  </w:t>
      </w:r>
    </w:p>
    <w:p w14:paraId="763F854A" w14:textId="77777777" w:rsidR="007E0D9A" w:rsidRPr="00A11944" w:rsidRDefault="007E0D9A" w:rsidP="007E0D9A">
      <w:pPr>
        <w:pStyle w:val="Title"/>
        <w:rPr>
          <w:rFonts w:ascii="Arial" w:hAnsi="Arial" w:cs="Arial"/>
          <w:color w:val="000000"/>
          <w:sz w:val="24"/>
          <w:szCs w:val="24"/>
        </w:rPr>
      </w:pPr>
    </w:p>
    <w:p w14:paraId="74E01718" w14:textId="77777777" w:rsidR="007E0D9A" w:rsidRPr="00A11944" w:rsidRDefault="007E0D9A" w:rsidP="007E0D9A">
      <w:pPr>
        <w:rPr>
          <w:rFonts w:ascii="Arial" w:hAnsi="Arial" w:cs="Arial"/>
          <w:sz w:val="24"/>
          <w:szCs w:val="24"/>
        </w:rPr>
      </w:pPr>
      <w:r w:rsidRPr="00A11944">
        <w:rPr>
          <w:rFonts w:ascii="Arial" w:hAnsi="Arial" w:cs="Arial"/>
          <w:sz w:val="24"/>
          <w:szCs w:val="24"/>
        </w:rPr>
        <w:t xml:space="preserve">All suffering, stress and addiction comes from not realizing you already are what you are looking for.    </w:t>
      </w:r>
    </w:p>
    <w:p w14:paraId="53E2E0E3" w14:textId="77777777" w:rsidR="007E0D9A" w:rsidRPr="00A11944" w:rsidRDefault="007E0D9A" w:rsidP="007E0D9A">
      <w:pPr>
        <w:pStyle w:val="Subtitle"/>
        <w:rPr>
          <w:rFonts w:ascii="Arial" w:hAnsi="Arial" w:cs="Arial"/>
          <w:sz w:val="24"/>
          <w:szCs w:val="24"/>
        </w:rPr>
      </w:pPr>
      <w:r w:rsidRPr="00A11944">
        <w:rPr>
          <w:rFonts w:ascii="Arial" w:hAnsi="Arial" w:cs="Arial"/>
          <w:sz w:val="24"/>
          <w:szCs w:val="24"/>
        </w:rPr>
        <w:t>Jon Kabat-Zinn</w:t>
      </w:r>
    </w:p>
    <w:p w14:paraId="41DA5755" w14:textId="77777777" w:rsidR="007E0D9A" w:rsidRPr="00A11944" w:rsidRDefault="007E0D9A" w:rsidP="007E0D9A">
      <w:pPr>
        <w:rPr>
          <w:rFonts w:ascii="Arial" w:hAnsi="Arial" w:cs="Arial"/>
          <w:sz w:val="24"/>
          <w:szCs w:val="24"/>
        </w:rPr>
      </w:pPr>
    </w:p>
    <w:p w14:paraId="70551CCF" w14:textId="77777777" w:rsidR="007E0D9A" w:rsidRPr="00A11944" w:rsidRDefault="007E0D9A" w:rsidP="007E0D9A">
      <w:pPr>
        <w:rPr>
          <w:rFonts w:ascii="Arial" w:hAnsi="Arial" w:cs="Arial"/>
          <w:sz w:val="24"/>
          <w:szCs w:val="24"/>
        </w:rPr>
      </w:pPr>
      <w:r w:rsidRPr="00A11944">
        <w:rPr>
          <w:rFonts w:ascii="Arial" w:hAnsi="Arial" w:cs="Arial"/>
          <w:sz w:val="24"/>
          <w:szCs w:val="24"/>
        </w:rPr>
        <w:t>The path of awakening is not about becoming who you are. Rather it is about unbecoming who you are not.</w:t>
      </w:r>
    </w:p>
    <w:p w14:paraId="0C3F359A" w14:textId="77777777" w:rsidR="007E0D9A" w:rsidRPr="00A11944" w:rsidRDefault="007E0D9A" w:rsidP="007E0D9A">
      <w:pPr>
        <w:pStyle w:val="Subtitle"/>
        <w:rPr>
          <w:rFonts w:ascii="Arial" w:hAnsi="Arial" w:cs="Arial"/>
          <w:sz w:val="24"/>
          <w:szCs w:val="24"/>
        </w:rPr>
      </w:pPr>
      <w:r w:rsidRPr="00A11944">
        <w:rPr>
          <w:rFonts w:ascii="Arial" w:hAnsi="Arial" w:cs="Arial"/>
          <w:sz w:val="24"/>
          <w:szCs w:val="24"/>
        </w:rPr>
        <w:t xml:space="preserve">Albert Schweitzer </w:t>
      </w:r>
    </w:p>
    <w:p w14:paraId="352D8C92" w14:textId="77777777" w:rsidR="007B1C9F" w:rsidRPr="00A11944" w:rsidRDefault="007B1C9F" w:rsidP="0071114E">
      <w:pPr>
        <w:rPr>
          <w:rFonts w:ascii="Arial" w:hAnsi="Arial" w:cs="Arial"/>
          <w:b/>
          <w:bCs/>
          <w:iCs/>
          <w:sz w:val="24"/>
          <w:szCs w:val="24"/>
        </w:rPr>
      </w:pPr>
    </w:p>
    <w:p w14:paraId="55821267" w14:textId="3743B601" w:rsidR="0071114E" w:rsidRPr="00A11944" w:rsidRDefault="0071114E" w:rsidP="0071114E">
      <w:pPr>
        <w:rPr>
          <w:rFonts w:ascii="Arial" w:hAnsi="Arial" w:cs="Arial"/>
          <w:b/>
          <w:bCs/>
          <w:iCs/>
          <w:sz w:val="24"/>
          <w:szCs w:val="24"/>
        </w:rPr>
      </w:pPr>
      <w:r w:rsidRPr="00A11944">
        <w:rPr>
          <w:rFonts w:ascii="Arial" w:hAnsi="Arial" w:cs="Arial"/>
          <w:b/>
          <w:bCs/>
          <w:iCs/>
          <w:sz w:val="24"/>
          <w:szCs w:val="24"/>
        </w:rPr>
        <w:t>Likes and Wishes</w:t>
      </w:r>
    </w:p>
    <w:p w14:paraId="13E7BBE3" w14:textId="785891B9" w:rsidR="0071114E" w:rsidRPr="00A11944" w:rsidRDefault="0071114E" w:rsidP="0071114E">
      <w:pPr>
        <w:rPr>
          <w:rFonts w:ascii="Arial" w:hAnsi="Arial" w:cs="Arial"/>
          <w:iCs/>
          <w:sz w:val="24"/>
          <w:szCs w:val="24"/>
        </w:rPr>
      </w:pPr>
    </w:p>
    <w:p w14:paraId="78DB5B64" w14:textId="124E0ED5" w:rsidR="0071114E" w:rsidRPr="0071114E" w:rsidRDefault="0071114E" w:rsidP="0071114E">
      <w:pPr>
        <w:rPr>
          <w:rFonts w:ascii="Arial" w:hAnsi="Arial" w:cs="Arial"/>
          <w:iCs/>
          <w:sz w:val="24"/>
          <w:szCs w:val="24"/>
        </w:rPr>
      </w:pPr>
    </w:p>
    <w:p w14:paraId="579BAC76" w14:textId="0A3415B8" w:rsidR="0071114E" w:rsidRPr="0071114E" w:rsidRDefault="0071114E" w:rsidP="0071114E">
      <w:pPr>
        <w:rPr>
          <w:rFonts w:ascii="Arial" w:hAnsi="Arial" w:cs="Arial"/>
          <w:iCs/>
          <w:sz w:val="24"/>
          <w:szCs w:val="24"/>
        </w:rPr>
      </w:pPr>
    </w:p>
    <w:p w14:paraId="0B31E813" w14:textId="14A0C52C" w:rsidR="0071114E" w:rsidRPr="0071114E" w:rsidRDefault="0071114E" w:rsidP="0071114E">
      <w:pPr>
        <w:rPr>
          <w:rFonts w:ascii="Arial" w:hAnsi="Arial" w:cs="Arial"/>
          <w:iCs/>
          <w:sz w:val="24"/>
          <w:szCs w:val="24"/>
        </w:rPr>
      </w:pPr>
    </w:p>
    <w:p w14:paraId="76B8D929" w14:textId="2C6FF23B" w:rsidR="0071114E" w:rsidRPr="0071114E" w:rsidRDefault="0071114E" w:rsidP="0071114E">
      <w:pPr>
        <w:rPr>
          <w:rFonts w:ascii="Arial" w:hAnsi="Arial" w:cs="Arial"/>
          <w:iCs/>
          <w:sz w:val="24"/>
          <w:szCs w:val="24"/>
        </w:rPr>
      </w:pPr>
    </w:p>
    <w:p w14:paraId="5DAC907B" w14:textId="402FB0BA" w:rsidR="0071114E" w:rsidRPr="0071114E" w:rsidRDefault="0071114E" w:rsidP="0071114E">
      <w:pPr>
        <w:rPr>
          <w:rFonts w:ascii="Arial" w:hAnsi="Arial" w:cs="Arial"/>
          <w:iCs/>
          <w:sz w:val="24"/>
          <w:szCs w:val="24"/>
        </w:rPr>
      </w:pPr>
    </w:p>
    <w:p w14:paraId="009B9495" w14:textId="6B9FD6C4" w:rsidR="0071114E" w:rsidRPr="0071114E" w:rsidRDefault="0071114E" w:rsidP="0071114E">
      <w:pPr>
        <w:rPr>
          <w:rFonts w:ascii="Arial" w:hAnsi="Arial" w:cs="Arial"/>
          <w:iCs/>
          <w:sz w:val="24"/>
          <w:szCs w:val="24"/>
        </w:rPr>
      </w:pPr>
    </w:p>
    <w:p w14:paraId="6DFF17B6" w14:textId="6E3D85E5" w:rsidR="0071114E" w:rsidRPr="0071114E" w:rsidRDefault="0071114E" w:rsidP="0071114E">
      <w:pPr>
        <w:rPr>
          <w:rFonts w:ascii="Arial" w:hAnsi="Arial" w:cs="Arial"/>
          <w:iCs/>
          <w:sz w:val="24"/>
          <w:szCs w:val="24"/>
        </w:rPr>
      </w:pPr>
    </w:p>
    <w:p w14:paraId="494687DE" w14:textId="31D73C39" w:rsidR="0071114E" w:rsidRPr="0071114E" w:rsidRDefault="0071114E" w:rsidP="0071114E">
      <w:pPr>
        <w:rPr>
          <w:rFonts w:ascii="Arial" w:hAnsi="Arial" w:cs="Arial"/>
          <w:iCs/>
          <w:sz w:val="24"/>
          <w:szCs w:val="24"/>
        </w:rPr>
      </w:pPr>
    </w:p>
    <w:p w14:paraId="292E11C1" w14:textId="676BD1AF" w:rsidR="0071114E" w:rsidRPr="0071114E" w:rsidRDefault="0071114E" w:rsidP="0071114E">
      <w:pPr>
        <w:rPr>
          <w:rFonts w:ascii="Arial" w:hAnsi="Arial" w:cs="Arial"/>
          <w:iCs/>
          <w:sz w:val="24"/>
          <w:szCs w:val="24"/>
        </w:rPr>
      </w:pPr>
    </w:p>
    <w:p w14:paraId="2E5805BC" w14:textId="01E0CB00" w:rsidR="0071114E" w:rsidRPr="0071114E" w:rsidRDefault="0071114E" w:rsidP="0071114E">
      <w:pPr>
        <w:rPr>
          <w:rFonts w:ascii="Arial" w:hAnsi="Arial" w:cs="Arial"/>
          <w:iCs/>
          <w:sz w:val="24"/>
          <w:szCs w:val="24"/>
        </w:rPr>
      </w:pPr>
    </w:p>
    <w:p w14:paraId="27D88057" w14:textId="37C04C12" w:rsidR="0071114E" w:rsidRPr="0071114E" w:rsidRDefault="0071114E" w:rsidP="0071114E">
      <w:pPr>
        <w:rPr>
          <w:rFonts w:ascii="Arial" w:hAnsi="Arial" w:cs="Arial"/>
          <w:iCs/>
          <w:sz w:val="24"/>
          <w:szCs w:val="24"/>
        </w:rPr>
      </w:pPr>
    </w:p>
    <w:p w14:paraId="67331D70" w14:textId="2EFD35CB" w:rsidR="0071114E" w:rsidRPr="0071114E" w:rsidRDefault="0071114E" w:rsidP="0071114E">
      <w:pPr>
        <w:rPr>
          <w:rFonts w:ascii="Arial" w:hAnsi="Arial" w:cs="Arial"/>
          <w:iCs/>
          <w:sz w:val="24"/>
          <w:szCs w:val="24"/>
        </w:rPr>
      </w:pPr>
    </w:p>
    <w:p w14:paraId="430579FF" w14:textId="44260FE4" w:rsidR="0071114E" w:rsidRPr="0071114E" w:rsidRDefault="0071114E" w:rsidP="0071114E">
      <w:pPr>
        <w:rPr>
          <w:rFonts w:ascii="Arial" w:hAnsi="Arial" w:cs="Arial"/>
          <w:iCs/>
          <w:sz w:val="24"/>
          <w:szCs w:val="24"/>
        </w:rPr>
      </w:pPr>
    </w:p>
    <w:p w14:paraId="033C7905" w14:textId="41FB6A77" w:rsidR="0071114E" w:rsidRPr="0071114E" w:rsidRDefault="0071114E" w:rsidP="0071114E">
      <w:pPr>
        <w:rPr>
          <w:rFonts w:ascii="Arial" w:hAnsi="Arial" w:cs="Arial"/>
          <w:iCs/>
          <w:sz w:val="24"/>
          <w:szCs w:val="24"/>
        </w:rPr>
      </w:pPr>
    </w:p>
    <w:p w14:paraId="6530332B" w14:textId="0527E499" w:rsidR="0071114E" w:rsidRPr="0071114E" w:rsidRDefault="0071114E" w:rsidP="0071114E">
      <w:pPr>
        <w:rPr>
          <w:rFonts w:ascii="Arial" w:hAnsi="Arial" w:cs="Arial"/>
          <w:iCs/>
          <w:sz w:val="24"/>
          <w:szCs w:val="24"/>
        </w:rPr>
      </w:pPr>
    </w:p>
    <w:p w14:paraId="66796B3D" w14:textId="5B140310" w:rsidR="0071114E" w:rsidRPr="0071114E" w:rsidRDefault="0071114E" w:rsidP="0071114E">
      <w:pPr>
        <w:rPr>
          <w:rFonts w:ascii="Arial" w:hAnsi="Arial" w:cs="Arial"/>
          <w:iCs/>
          <w:sz w:val="24"/>
          <w:szCs w:val="24"/>
        </w:rPr>
      </w:pPr>
    </w:p>
    <w:p w14:paraId="29C658FA" w14:textId="39503255" w:rsidR="0071114E" w:rsidRPr="0071114E" w:rsidRDefault="0071114E" w:rsidP="0071114E">
      <w:pPr>
        <w:rPr>
          <w:rFonts w:ascii="Arial" w:hAnsi="Arial" w:cs="Arial"/>
          <w:iCs/>
          <w:sz w:val="24"/>
          <w:szCs w:val="24"/>
        </w:rPr>
      </w:pPr>
    </w:p>
    <w:p w14:paraId="54A7B39B" w14:textId="40A21B26" w:rsidR="0071114E" w:rsidRPr="0071114E" w:rsidRDefault="0071114E" w:rsidP="0071114E">
      <w:pPr>
        <w:rPr>
          <w:rFonts w:ascii="Arial" w:hAnsi="Arial" w:cs="Arial"/>
          <w:iCs/>
          <w:sz w:val="24"/>
          <w:szCs w:val="24"/>
        </w:rPr>
      </w:pPr>
    </w:p>
    <w:p w14:paraId="25F8527A" w14:textId="2F768832" w:rsidR="0071114E" w:rsidRPr="0071114E" w:rsidRDefault="0071114E" w:rsidP="0071114E">
      <w:pPr>
        <w:rPr>
          <w:rFonts w:ascii="Arial" w:hAnsi="Arial" w:cs="Arial"/>
          <w:iCs/>
          <w:sz w:val="24"/>
          <w:szCs w:val="24"/>
        </w:rPr>
      </w:pPr>
    </w:p>
    <w:sectPr w:rsidR="0071114E" w:rsidRPr="0071114E" w:rsidSect="004B6EB7">
      <w:headerReference w:type="default" r:id="rId8"/>
      <w:footerReference w:type="default" r:id="rId9"/>
      <w:headerReference w:type="first" r:id="rId10"/>
      <w:type w:val="continuous"/>
      <w:pgSz w:w="12240" w:h="15840"/>
      <w:pgMar w:top="1080" w:right="1080" w:bottom="1080" w:left="108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FDD54" w14:textId="77777777" w:rsidR="00AA3777" w:rsidRDefault="00AA3777">
      <w:r>
        <w:separator/>
      </w:r>
    </w:p>
  </w:endnote>
  <w:endnote w:type="continuationSeparator" w:id="0">
    <w:p w14:paraId="72AE136D" w14:textId="77777777" w:rsidR="00AA3777" w:rsidRDefault="00AA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9A38B" w14:textId="128D6308" w:rsidR="00D74B77" w:rsidRDefault="00D74B77">
    <w:r>
      <w:rPr>
        <w:i/>
        <w:noProof/>
        <w:lang w:val="en-US"/>
      </w:rPr>
      <mc:AlternateContent>
        <mc:Choice Requires="wps">
          <w:drawing>
            <wp:anchor distT="0" distB="0" distL="114300" distR="114300" simplePos="0" relativeHeight="251659264" behindDoc="0" locked="0" layoutInCell="1" allowOverlap="1" wp14:anchorId="76E9EA3D" wp14:editId="1ED7A605">
              <wp:simplePos x="0" y="0"/>
              <wp:positionH relativeFrom="column">
                <wp:posOffset>-139700</wp:posOffset>
              </wp:positionH>
              <wp:positionV relativeFrom="paragraph">
                <wp:posOffset>-70485</wp:posOffset>
              </wp:positionV>
              <wp:extent cx="6858000" cy="0"/>
              <wp:effectExtent l="0" t="0" r="12700" b="12700"/>
              <wp:wrapNone/>
              <wp:docPr id="3" name="Straight Connector 3"/>
              <wp:cNvGraphicFramePr/>
              <a:graphic xmlns:a="http://schemas.openxmlformats.org/drawingml/2006/main">
                <a:graphicData uri="http://schemas.microsoft.com/office/word/2010/wordprocessingShape">
                  <wps:wsp>
                    <wps:cNvCnPr/>
                    <wps:spPr>
                      <a:xfrm flipV="1">
                        <a:off x="0" y="0"/>
                        <a:ext cx="685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8B23B1"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5.55pt" to="52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" strokecolor="black [3213]"/>
          </w:pict>
        </mc:Fallback>
      </mc:AlternateContent>
    </w:r>
    <w:r>
      <w:rPr>
        <w:i/>
      </w:rPr>
      <w:t>Small Group - Awakening</w:t>
    </w:r>
    <w:r>
      <w:rPr>
        <w:i/>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 xml:space="preserve">        </w:t>
    </w:r>
    <w:r>
      <w:fldChar w:fldCharType="begin"/>
    </w:r>
    <w:r>
      <w:instrText>PAGE</w:instrText>
    </w:r>
    <w:r>
      <w:fldChar w:fldCharType="separate"/>
    </w:r>
    <w:r w:rsidR="00BC7BCC">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1F443" w14:textId="77777777" w:rsidR="00AA3777" w:rsidRDefault="00AA3777">
      <w:r>
        <w:separator/>
      </w:r>
    </w:p>
  </w:footnote>
  <w:footnote w:type="continuationSeparator" w:id="0">
    <w:p w14:paraId="5C082BC6" w14:textId="77777777" w:rsidR="00AA3777" w:rsidRDefault="00AA3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3777A" w14:textId="77777777" w:rsidR="00D74B77" w:rsidRDefault="00D74B7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C3966" w14:textId="77777777" w:rsidR="00D74B77" w:rsidRDefault="00D74B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01C80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CB8F3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3324D5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5BE55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53491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2402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C24C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044A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5A9C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9292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3E0550"/>
    <w:multiLevelType w:val="multilevel"/>
    <w:tmpl w:val="153608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198534A"/>
    <w:multiLevelType w:val="multilevel"/>
    <w:tmpl w:val="FB2C8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A755C2C"/>
    <w:multiLevelType w:val="multilevel"/>
    <w:tmpl w:val="90E06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1"/>
  </w:num>
  <w:num w:numId="3">
    <w:abstractNumId w:val="12"/>
  </w:num>
  <w:num w:numId="4">
    <w:abstractNumId w:val="0"/>
  </w:num>
  <w:num w:numId="5">
    <w:abstractNumId w:val="1"/>
  </w:num>
  <w:num w:numId="6">
    <w:abstractNumId w:val="2"/>
  </w:num>
  <w:num w:numId="7">
    <w:abstractNumId w:val="3"/>
  </w:num>
  <w:num w:numId="8">
    <w:abstractNumId w:val="8"/>
  </w:num>
  <w:num w:numId="9">
    <w:abstractNumId w:val="4"/>
  </w:num>
  <w:num w:numId="10">
    <w:abstractNumId w:val="5"/>
  </w:num>
  <w:num w:numId="11">
    <w:abstractNumId w:val="6"/>
  </w:num>
  <w:num w:numId="12">
    <w:abstractNumId w:val="7"/>
  </w:num>
  <w:num w:numId="13">
    <w:abstractNumId w:val="9"/>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D6C"/>
    <w:rsid w:val="000846C9"/>
    <w:rsid w:val="000E26EE"/>
    <w:rsid w:val="00135258"/>
    <w:rsid w:val="00135D6C"/>
    <w:rsid w:val="0014360B"/>
    <w:rsid w:val="001D69C1"/>
    <w:rsid w:val="00273CDA"/>
    <w:rsid w:val="0028618E"/>
    <w:rsid w:val="0038515B"/>
    <w:rsid w:val="00451151"/>
    <w:rsid w:val="004B6429"/>
    <w:rsid w:val="004B6EB7"/>
    <w:rsid w:val="005308FC"/>
    <w:rsid w:val="005D785B"/>
    <w:rsid w:val="00617300"/>
    <w:rsid w:val="00662EC7"/>
    <w:rsid w:val="006B60FF"/>
    <w:rsid w:val="006D4028"/>
    <w:rsid w:val="0071114E"/>
    <w:rsid w:val="00735B5D"/>
    <w:rsid w:val="007779A8"/>
    <w:rsid w:val="00787F31"/>
    <w:rsid w:val="007B1C9F"/>
    <w:rsid w:val="007E0D9A"/>
    <w:rsid w:val="00A11944"/>
    <w:rsid w:val="00AA3777"/>
    <w:rsid w:val="00AE2D27"/>
    <w:rsid w:val="00B37D85"/>
    <w:rsid w:val="00BC7BCC"/>
    <w:rsid w:val="00BF11E9"/>
    <w:rsid w:val="00C965AF"/>
    <w:rsid w:val="00D74B77"/>
    <w:rsid w:val="00DB1F4C"/>
    <w:rsid w:val="00F55613"/>
    <w:rsid w:val="00FD0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BB824"/>
  <w15:docId w15:val="{07DE3127-6BEA-7D43-B5F1-233E8E6D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highlight w:val="white"/>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C9F"/>
  </w:style>
  <w:style w:type="paragraph" w:styleId="Heading1">
    <w:name w:val="heading 1"/>
    <w:basedOn w:val="Normal"/>
    <w:next w:val="Normal"/>
    <w:uiPriority w:val="9"/>
    <w:qFormat/>
    <w:pPr>
      <w:keepNext/>
      <w:keepLines/>
      <w:spacing w:before="400" w:after="120" w:line="331" w:lineRule="auto"/>
      <w:jc w:val="center"/>
      <w:outlineLvl w:val="0"/>
    </w:pPr>
    <w:rPr>
      <w:b/>
      <w:sz w:val="48"/>
      <w:szCs w:val="48"/>
    </w:rPr>
  </w:style>
  <w:style w:type="paragraph" w:styleId="Heading2">
    <w:name w:val="heading 2"/>
    <w:basedOn w:val="Normal"/>
    <w:next w:val="Normal"/>
    <w:uiPriority w:val="9"/>
    <w:unhideWhenUsed/>
    <w:qFormat/>
    <w:pPr>
      <w:keepNext/>
      <w:keepLines/>
      <w:jc w:val="center"/>
      <w:outlineLvl w:val="1"/>
    </w:pPr>
    <w:rPr>
      <w:b/>
      <w:i/>
      <w:sz w:val="36"/>
      <w:szCs w:val="36"/>
    </w:rPr>
  </w:style>
  <w:style w:type="paragraph" w:styleId="Heading3">
    <w:name w:val="heading 3"/>
    <w:basedOn w:val="Normal"/>
    <w:next w:val="Normal"/>
    <w:uiPriority w:val="9"/>
    <w:unhideWhenUsed/>
    <w:qFormat/>
    <w:pPr>
      <w:keepNext/>
      <w:keepLines/>
      <w:outlineLvl w:val="2"/>
    </w:pPr>
    <w:rPr>
      <w:b/>
      <w:i/>
      <w:sz w:val="36"/>
      <w:szCs w:val="36"/>
    </w:rPr>
  </w:style>
  <w:style w:type="paragraph" w:styleId="Heading4">
    <w:name w:val="heading 4"/>
    <w:basedOn w:val="Normal"/>
    <w:next w:val="Normal"/>
    <w:uiPriority w:val="9"/>
    <w:semiHidden/>
    <w:unhideWhenUsed/>
    <w:qFormat/>
    <w:pPr>
      <w:keepNext/>
      <w:keepLines/>
      <w:spacing w:line="331" w:lineRule="auto"/>
      <w:outlineLvl w:val="3"/>
    </w:pPr>
    <w:rPr>
      <w:b/>
      <w:sz w:val="28"/>
      <w:szCs w:val="28"/>
      <w:u w:val="single"/>
    </w:rPr>
  </w:style>
  <w:style w:type="paragraph" w:styleId="Heading5">
    <w:name w:val="heading 5"/>
    <w:basedOn w:val="Normal"/>
    <w:next w:val="Normal"/>
    <w:uiPriority w:val="9"/>
    <w:semiHidden/>
    <w:unhideWhenUsed/>
    <w:qFormat/>
    <w:pPr>
      <w:keepNext/>
      <w:keepLines/>
      <w:spacing w:line="331" w:lineRule="auto"/>
      <w:outlineLvl w:val="4"/>
    </w:pPr>
    <w:rPr>
      <w:b/>
      <w:sz w:val="26"/>
      <w:szCs w:val="26"/>
    </w:rPr>
  </w:style>
  <w:style w:type="paragraph" w:styleId="Heading6">
    <w:name w:val="heading 6"/>
    <w:basedOn w:val="Normal"/>
    <w:next w:val="Normal"/>
    <w:uiPriority w:val="9"/>
    <w:semiHidden/>
    <w:unhideWhenUsed/>
    <w:qFormat/>
    <w:pPr>
      <w:keepNext/>
      <w:keepLines/>
      <w:spacing w:line="331"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pPr>
    <w:rPr>
      <w:b/>
      <w:color w:val="333333"/>
    </w:rPr>
  </w:style>
  <w:style w:type="paragraph" w:styleId="Subtitle">
    <w:name w:val="Subtitle"/>
    <w:basedOn w:val="Normal"/>
    <w:next w:val="Normal"/>
    <w:link w:val="SubtitleChar"/>
    <w:uiPriority w:val="11"/>
    <w:qFormat/>
    <w:pPr>
      <w:keepNext/>
      <w:keepLines/>
    </w:pPr>
    <w:rPr>
      <w:i/>
    </w:rPr>
  </w:style>
  <w:style w:type="paragraph" w:styleId="Header">
    <w:name w:val="header"/>
    <w:basedOn w:val="Normal"/>
    <w:link w:val="HeaderChar"/>
    <w:uiPriority w:val="99"/>
    <w:unhideWhenUsed/>
    <w:rsid w:val="00D74B77"/>
    <w:pPr>
      <w:tabs>
        <w:tab w:val="center" w:pos="4680"/>
        <w:tab w:val="right" w:pos="9360"/>
      </w:tabs>
    </w:pPr>
  </w:style>
  <w:style w:type="character" w:customStyle="1" w:styleId="HeaderChar">
    <w:name w:val="Header Char"/>
    <w:basedOn w:val="DefaultParagraphFont"/>
    <w:link w:val="Header"/>
    <w:uiPriority w:val="99"/>
    <w:rsid w:val="00D74B77"/>
  </w:style>
  <w:style w:type="paragraph" w:styleId="Footer">
    <w:name w:val="footer"/>
    <w:basedOn w:val="Normal"/>
    <w:link w:val="FooterChar"/>
    <w:uiPriority w:val="99"/>
    <w:unhideWhenUsed/>
    <w:rsid w:val="00D74B77"/>
    <w:pPr>
      <w:tabs>
        <w:tab w:val="center" w:pos="4680"/>
        <w:tab w:val="right" w:pos="9360"/>
      </w:tabs>
    </w:pPr>
  </w:style>
  <w:style w:type="character" w:customStyle="1" w:styleId="FooterChar">
    <w:name w:val="Footer Char"/>
    <w:basedOn w:val="DefaultParagraphFont"/>
    <w:link w:val="Footer"/>
    <w:uiPriority w:val="99"/>
    <w:rsid w:val="00D74B77"/>
  </w:style>
  <w:style w:type="character" w:styleId="Hyperlink">
    <w:name w:val="Hyperlink"/>
    <w:basedOn w:val="DefaultParagraphFont"/>
    <w:uiPriority w:val="99"/>
    <w:unhideWhenUsed/>
    <w:rsid w:val="0028618E"/>
    <w:rPr>
      <w:color w:val="0000FF" w:themeColor="hyperlink"/>
      <w:u w:val="single"/>
    </w:rPr>
  </w:style>
  <w:style w:type="paragraph" w:styleId="NoSpacing">
    <w:name w:val="No Spacing"/>
    <w:uiPriority w:val="1"/>
    <w:qFormat/>
    <w:rsid w:val="007779A8"/>
  </w:style>
  <w:style w:type="character" w:customStyle="1" w:styleId="SubtitleChar">
    <w:name w:val="Subtitle Char"/>
    <w:basedOn w:val="DefaultParagraphFont"/>
    <w:link w:val="Subtitle"/>
    <w:uiPriority w:val="11"/>
    <w:rsid w:val="007E0D9A"/>
    <w:rPr>
      <w:i/>
    </w:rPr>
  </w:style>
  <w:style w:type="character" w:customStyle="1" w:styleId="TitleChar">
    <w:name w:val="Title Char"/>
    <w:basedOn w:val="DefaultParagraphFont"/>
    <w:link w:val="Title"/>
    <w:uiPriority w:val="10"/>
    <w:rsid w:val="007E0D9A"/>
    <w:rPr>
      <w:b/>
      <w:color w:val="333333"/>
    </w:rPr>
  </w:style>
  <w:style w:type="character" w:styleId="FollowedHyperlink">
    <w:name w:val="FollowedHyperlink"/>
    <w:basedOn w:val="DefaultParagraphFont"/>
    <w:uiPriority w:val="99"/>
    <w:semiHidden/>
    <w:unhideWhenUsed/>
    <w:rsid w:val="00A119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574766">
      <w:bodyDiv w:val="1"/>
      <w:marLeft w:val="0"/>
      <w:marRight w:val="0"/>
      <w:marTop w:val="0"/>
      <w:marBottom w:val="0"/>
      <w:divBdr>
        <w:top w:val="none" w:sz="0" w:space="0" w:color="auto"/>
        <w:left w:val="none" w:sz="0" w:space="0" w:color="auto"/>
        <w:bottom w:val="none" w:sz="0" w:space="0" w:color="auto"/>
        <w:right w:val="none" w:sz="0" w:space="0" w:color="auto"/>
      </w:divBdr>
    </w:div>
    <w:div w:id="772628725">
      <w:bodyDiv w:val="1"/>
      <w:marLeft w:val="0"/>
      <w:marRight w:val="0"/>
      <w:marTop w:val="0"/>
      <w:marBottom w:val="0"/>
      <w:divBdr>
        <w:top w:val="none" w:sz="0" w:space="0" w:color="auto"/>
        <w:left w:val="none" w:sz="0" w:space="0" w:color="auto"/>
        <w:bottom w:val="none" w:sz="0" w:space="0" w:color="auto"/>
        <w:right w:val="none" w:sz="0" w:space="0" w:color="auto"/>
      </w:divBdr>
    </w:div>
    <w:div w:id="801656824">
      <w:bodyDiv w:val="1"/>
      <w:marLeft w:val="0"/>
      <w:marRight w:val="0"/>
      <w:marTop w:val="0"/>
      <w:marBottom w:val="0"/>
      <w:divBdr>
        <w:top w:val="none" w:sz="0" w:space="0" w:color="auto"/>
        <w:left w:val="none" w:sz="0" w:space="0" w:color="auto"/>
        <w:bottom w:val="none" w:sz="0" w:space="0" w:color="auto"/>
        <w:right w:val="none" w:sz="0" w:space="0" w:color="auto"/>
      </w:divBdr>
    </w:div>
    <w:div w:id="1421833190">
      <w:bodyDiv w:val="1"/>
      <w:marLeft w:val="0"/>
      <w:marRight w:val="0"/>
      <w:marTop w:val="0"/>
      <w:marBottom w:val="0"/>
      <w:divBdr>
        <w:top w:val="none" w:sz="0" w:space="0" w:color="auto"/>
        <w:left w:val="none" w:sz="0" w:space="0" w:color="auto"/>
        <w:bottom w:val="none" w:sz="0" w:space="0" w:color="auto"/>
        <w:right w:val="none" w:sz="0" w:space="0" w:color="auto"/>
      </w:divBdr>
    </w:div>
    <w:div w:id="1718577815">
      <w:bodyDiv w:val="1"/>
      <w:marLeft w:val="0"/>
      <w:marRight w:val="0"/>
      <w:marTop w:val="0"/>
      <w:marBottom w:val="0"/>
      <w:divBdr>
        <w:top w:val="none" w:sz="0" w:space="0" w:color="auto"/>
        <w:left w:val="none" w:sz="0" w:space="0" w:color="auto"/>
        <w:bottom w:val="none" w:sz="0" w:space="0" w:color="auto"/>
        <w:right w:val="none" w:sz="0" w:space="0" w:color="auto"/>
      </w:divBdr>
    </w:div>
    <w:div w:id="2017732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BG2ZrHqlSZ0&amp;t=19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Kitchin</dc:creator>
  <cp:lastModifiedBy>Beth Harvat</cp:lastModifiedBy>
  <cp:revision>2</cp:revision>
  <dcterms:created xsi:type="dcterms:W3CDTF">2022-03-04T17:10:00Z</dcterms:created>
  <dcterms:modified xsi:type="dcterms:W3CDTF">2022-03-04T17:10:00Z</dcterms:modified>
</cp:coreProperties>
</file>